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64CB97" w14:textId="77777777" w:rsidR="00066208" w:rsidRPr="00066208" w:rsidRDefault="00066208" w:rsidP="00066208">
      <w:pPr>
        <w:rPr>
          <w:b/>
          <w:bCs/>
        </w:rPr>
      </w:pPr>
      <w:r w:rsidRPr="00066208">
        <w:rPr>
          <w:b/>
          <w:bCs/>
        </w:rPr>
        <w:t>Privacy Policy</w:t>
      </w:r>
    </w:p>
    <w:p w14:paraId="1CE318E1" w14:textId="77777777" w:rsidR="00066208" w:rsidRPr="00066208" w:rsidRDefault="00066208" w:rsidP="00066208">
      <w:pPr>
        <w:rPr>
          <w:b/>
          <w:bCs/>
        </w:rPr>
      </w:pPr>
      <w:r w:rsidRPr="00066208">
        <w:rPr>
          <w:b/>
          <w:bCs/>
        </w:rPr>
        <w:t>CMD SPMU &amp; Aesthetics</w:t>
      </w:r>
    </w:p>
    <w:p w14:paraId="4F3E2BFB" w14:textId="77777777" w:rsidR="00066208" w:rsidRPr="00066208" w:rsidRDefault="00066208" w:rsidP="00066208">
      <w:r w:rsidRPr="00066208">
        <w:rPr>
          <w:b/>
          <w:bCs/>
        </w:rPr>
        <w:t>Last updated: 15 October 2026</w:t>
      </w:r>
    </w:p>
    <w:p w14:paraId="1F2A1786" w14:textId="77777777" w:rsidR="00066208" w:rsidRPr="00066208" w:rsidRDefault="00066208" w:rsidP="00066208">
      <w:pPr>
        <w:rPr>
          <w:b/>
          <w:bCs/>
        </w:rPr>
      </w:pPr>
      <w:r w:rsidRPr="00066208">
        <w:rPr>
          <w:b/>
          <w:bCs/>
        </w:rPr>
        <w:t>1. Introduction</w:t>
      </w:r>
    </w:p>
    <w:p w14:paraId="2CD53344" w14:textId="77777777" w:rsidR="00066208" w:rsidRPr="00066208" w:rsidRDefault="00066208" w:rsidP="00066208">
      <w:r w:rsidRPr="00066208">
        <w:t>At CMD SPMU &amp; Aesthetics, we respect your privacy and are committed to protecting your personal information. This Privacy Policy explains how we collect, use, store and protect your personal data when you visit our website, contact us, book an appointment or receive a permanent makeup or aesthetic treatment.</w:t>
      </w:r>
    </w:p>
    <w:p w14:paraId="0A1C8B67" w14:textId="77777777" w:rsidR="00066208" w:rsidRPr="00066208" w:rsidRDefault="00066208" w:rsidP="00066208">
      <w:r w:rsidRPr="00066208">
        <w:t>We handle personal information in accordance with applicable UK data protection legislation, including the UK General Data Protection Regulation (UK GDPR), the Data Protection Act 2018 and relevant electronic communications and marketing laws.</w:t>
      </w:r>
    </w:p>
    <w:p w14:paraId="041C9DC7" w14:textId="77777777" w:rsidR="00066208" w:rsidRPr="00066208" w:rsidRDefault="00066208" w:rsidP="00066208">
      <w:pPr>
        <w:rPr>
          <w:b/>
          <w:bCs/>
        </w:rPr>
      </w:pPr>
      <w:r w:rsidRPr="00066208">
        <w:rPr>
          <w:b/>
          <w:bCs/>
        </w:rPr>
        <w:t>2. Who We Are</w:t>
      </w:r>
    </w:p>
    <w:p w14:paraId="58DD86FA" w14:textId="77777777" w:rsidR="00066208" w:rsidRPr="00066208" w:rsidRDefault="00066208" w:rsidP="00066208">
      <w:r w:rsidRPr="00066208">
        <w:t>CMD SPMU &amp; Aesthetics is responsible for deciding how and why your personal information is processed.</w:t>
      </w:r>
    </w:p>
    <w:p w14:paraId="458FFAB0" w14:textId="77777777" w:rsidR="00066208" w:rsidRPr="00066208" w:rsidRDefault="00066208" w:rsidP="00066208">
      <w:r w:rsidRPr="00066208">
        <w:rPr>
          <w:b/>
          <w:bCs/>
        </w:rPr>
        <w:t>Business name:</w:t>
      </w:r>
      <w:r w:rsidRPr="00066208">
        <w:t xml:space="preserve"> CMD SPMU &amp; Aesthetics</w:t>
      </w:r>
      <w:r w:rsidRPr="00066208">
        <w:br/>
      </w:r>
      <w:r w:rsidRPr="00066208">
        <w:rPr>
          <w:b/>
          <w:bCs/>
        </w:rPr>
        <w:t>Address:</w:t>
      </w:r>
      <w:r w:rsidRPr="00066208">
        <w:t xml:space="preserve"> 71 Kirkby Rd, Hemsworth, Pontefract, WF9 4AS</w:t>
      </w:r>
      <w:r w:rsidRPr="00066208">
        <w:br/>
      </w:r>
      <w:r w:rsidRPr="00066208">
        <w:rPr>
          <w:b/>
          <w:bCs/>
        </w:rPr>
        <w:t>Email:</w:t>
      </w:r>
      <w:r w:rsidRPr="00066208">
        <w:t xml:space="preserve"> </w:t>
      </w:r>
      <w:hyperlink r:id="rId5" w:history="1">
        <w:r w:rsidRPr="00066208">
          <w:rPr>
            <w:rStyle w:val="Hyperlink"/>
          </w:rPr>
          <w:t>cmd.spmu.aesthetics@gmail.com</w:t>
        </w:r>
      </w:hyperlink>
      <w:r w:rsidRPr="00066208">
        <w:br/>
      </w:r>
      <w:r w:rsidRPr="00066208">
        <w:rPr>
          <w:b/>
          <w:bCs/>
        </w:rPr>
        <w:t>Telephone:</w:t>
      </w:r>
      <w:r w:rsidRPr="00066208">
        <w:t xml:space="preserve"> 07976099665</w:t>
      </w:r>
      <w:r w:rsidRPr="00066208">
        <w:br/>
      </w:r>
      <w:r w:rsidRPr="00066208">
        <w:rPr>
          <w:b/>
          <w:bCs/>
        </w:rPr>
        <w:t>Website:</w:t>
      </w:r>
      <w:r w:rsidRPr="00066208">
        <w:t xml:space="preserve"> </w:t>
      </w:r>
      <w:hyperlink r:id="rId6" w:history="1">
        <w:r w:rsidRPr="00066208">
          <w:rPr>
            <w:rStyle w:val="Hyperlink"/>
          </w:rPr>
          <w:t>https://www.cmdspmuaesthetics.co.uk</w:t>
        </w:r>
      </w:hyperlink>
    </w:p>
    <w:p w14:paraId="3F9111EC" w14:textId="77777777" w:rsidR="00066208" w:rsidRPr="00066208" w:rsidRDefault="00066208" w:rsidP="00066208">
      <w:r w:rsidRPr="00066208">
        <w:t>For any questions or requests relating to your personal information, please contact us using the details above.</w:t>
      </w:r>
    </w:p>
    <w:p w14:paraId="3B69585C" w14:textId="77777777" w:rsidR="00066208" w:rsidRPr="00066208" w:rsidRDefault="00066208" w:rsidP="00066208">
      <w:pPr>
        <w:rPr>
          <w:b/>
          <w:bCs/>
        </w:rPr>
      </w:pPr>
      <w:r w:rsidRPr="00066208">
        <w:rPr>
          <w:b/>
          <w:bCs/>
        </w:rPr>
        <w:t>3. What Information We Collect</w:t>
      </w:r>
    </w:p>
    <w:p w14:paraId="536FA227" w14:textId="77777777" w:rsidR="00066208" w:rsidRPr="00066208" w:rsidRDefault="00066208" w:rsidP="00066208">
      <w:r w:rsidRPr="00066208">
        <w:t>We may collect the following categories of personal information, depending on how you interact with our business.</w:t>
      </w:r>
    </w:p>
    <w:p w14:paraId="7CAC9F1C" w14:textId="77777777" w:rsidR="00066208" w:rsidRPr="00066208" w:rsidRDefault="00066208" w:rsidP="00066208">
      <w:r w:rsidRPr="00066208">
        <w:rPr>
          <w:b/>
          <w:bCs/>
        </w:rPr>
        <w:t>Personal and contact details</w:t>
      </w:r>
    </w:p>
    <w:p w14:paraId="0560F96D" w14:textId="77777777" w:rsidR="00066208" w:rsidRPr="00066208" w:rsidRDefault="00066208" w:rsidP="00066208">
      <w:pPr>
        <w:numPr>
          <w:ilvl w:val="0"/>
          <w:numId w:val="1"/>
        </w:numPr>
      </w:pPr>
      <w:r w:rsidRPr="00066208">
        <w:t>Name, email address and telephone number.</w:t>
      </w:r>
    </w:p>
    <w:p w14:paraId="744D6EA3" w14:textId="77777777" w:rsidR="00066208" w:rsidRPr="00066208" w:rsidRDefault="00066208" w:rsidP="00066208">
      <w:pPr>
        <w:numPr>
          <w:ilvl w:val="0"/>
          <w:numId w:val="1"/>
        </w:numPr>
      </w:pPr>
      <w:r w:rsidRPr="00066208">
        <w:t>Enquiry messages and communication history.</w:t>
      </w:r>
    </w:p>
    <w:p w14:paraId="599A4B37" w14:textId="77777777" w:rsidR="00066208" w:rsidRPr="00066208" w:rsidRDefault="00066208" w:rsidP="00066208">
      <w:pPr>
        <w:numPr>
          <w:ilvl w:val="0"/>
          <w:numId w:val="1"/>
        </w:numPr>
      </w:pPr>
      <w:r w:rsidRPr="00066208">
        <w:t>Appointment dates, booking details and treatment history.</w:t>
      </w:r>
    </w:p>
    <w:p w14:paraId="0F445B52" w14:textId="77777777" w:rsidR="00066208" w:rsidRPr="00066208" w:rsidRDefault="00066208" w:rsidP="00066208">
      <w:r w:rsidRPr="00066208">
        <w:rPr>
          <w:b/>
          <w:bCs/>
        </w:rPr>
        <w:t>Consultation and health information</w:t>
      </w:r>
    </w:p>
    <w:p w14:paraId="4C700033" w14:textId="77777777" w:rsidR="00066208" w:rsidRPr="00066208" w:rsidRDefault="00066208" w:rsidP="00066208">
      <w:pPr>
        <w:numPr>
          <w:ilvl w:val="0"/>
          <w:numId w:val="2"/>
        </w:numPr>
      </w:pPr>
      <w:r w:rsidRPr="00066208">
        <w:t>Medical history and relevant health conditions.</w:t>
      </w:r>
    </w:p>
    <w:p w14:paraId="7FC49331" w14:textId="77777777" w:rsidR="00066208" w:rsidRPr="00066208" w:rsidRDefault="00066208" w:rsidP="00066208">
      <w:pPr>
        <w:numPr>
          <w:ilvl w:val="0"/>
          <w:numId w:val="2"/>
        </w:numPr>
      </w:pPr>
      <w:r w:rsidRPr="00066208">
        <w:t>Allergies, medications, skin sensitivities and contraindications.</w:t>
      </w:r>
    </w:p>
    <w:p w14:paraId="334FC9DE" w14:textId="77777777" w:rsidR="00066208" w:rsidRPr="00066208" w:rsidRDefault="00066208" w:rsidP="00066208">
      <w:pPr>
        <w:numPr>
          <w:ilvl w:val="0"/>
          <w:numId w:val="2"/>
        </w:numPr>
      </w:pPr>
      <w:r w:rsidRPr="00066208">
        <w:t>Patch test results, consultation forms and treatment suitability assessments.</w:t>
      </w:r>
    </w:p>
    <w:p w14:paraId="17002849" w14:textId="77777777" w:rsidR="00066208" w:rsidRPr="00066208" w:rsidRDefault="00066208" w:rsidP="00066208">
      <w:pPr>
        <w:numPr>
          <w:ilvl w:val="0"/>
          <w:numId w:val="2"/>
        </w:numPr>
      </w:pPr>
      <w:r w:rsidRPr="00066208">
        <w:lastRenderedPageBreak/>
        <w:t>Treatment notes, consent records and aftercare information.</w:t>
      </w:r>
    </w:p>
    <w:p w14:paraId="7C163BCD" w14:textId="77777777" w:rsidR="00066208" w:rsidRPr="00066208" w:rsidRDefault="00066208" w:rsidP="00066208">
      <w:r w:rsidRPr="00066208">
        <w:rPr>
          <w:b/>
          <w:bCs/>
        </w:rPr>
        <w:t>Photographs and videos</w:t>
      </w:r>
    </w:p>
    <w:p w14:paraId="7C012C04" w14:textId="77777777" w:rsidR="00066208" w:rsidRPr="00066208" w:rsidRDefault="00066208" w:rsidP="00066208">
      <w:pPr>
        <w:numPr>
          <w:ilvl w:val="0"/>
          <w:numId w:val="3"/>
        </w:numPr>
      </w:pPr>
      <w:r w:rsidRPr="00066208">
        <w:t>Before-and-after photographs and images taken to document treatments.</w:t>
      </w:r>
    </w:p>
    <w:p w14:paraId="5402A218" w14:textId="77777777" w:rsidR="00066208" w:rsidRPr="00066208" w:rsidRDefault="00066208" w:rsidP="00066208">
      <w:pPr>
        <w:numPr>
          <w:ilvl w:val="0"/>
          <w:numId w:val="3"/>
        </w:numPr>
      </w:pPr>
      <w:r w:rsidRPr="00066208">
        <w:t>Photographs retained as part of your confidential client record.</w:t>
      </w:r>
    </w:p>
    <w:p w14:paraId="04114A50" w14:textId="77777777" w:rsidR="00066208" w:rsidRPr="00066208" w:rsidRDefault="00066208" w:rsidP="00066208">
      <w:pPr>
        <w:numPr>
          <w:ilvl w:val="0"/>
          <w:numId w:val="3"/>
        </w:numPr>
      </w:pPr>
      <w:r w:rsidRPr="00066208">
        <w:t>Photographs, videos or testimonials you separately agree may be used for marketing and promotional purposes.</w:t>
      </w:r>
    </w:p>
    <w:p w14:paraId="265C9F81" w14:textId="77777777" w:rsidR="00066208" w:rsidRPr="00066208" w:rsidRDefault="00066208" w:rsidP="00066208">
      <w:r w:rsidRPr="00066208">
        <w:rPr>
          <w:b/>
          <w:bCs/>
        </w:rPr>
        <w:t>Payment and business records</w:t>
      </w:r>
    </w:p>
    <w:p w14:paraId="4A5FD36E" w14:textId="77777777" w:rsidR="00066208" w:rsidRPr="00066208" w:rsidRDefault="00066208" w:rsidP="00066208">
      <w:pPr>
        <w:numPr>
          <w:ilvl w:val="0"/>
          <w:numId w:val="4"/>
        </w:numPr>
      </w:pPr>
      <w:r w:rsidRPr="00066208">
        <w:t>Payment, deposit and refund records.</w:t>
      </w:r>
    </w:p>
    <w:p w14:paraId="593F0C4F" w14:textId="77777777" w:rsidR="00066208" w:rsidRPr="00066208" w:rsidRDefault="00066208" w:rsidP="00066208">
      <w:pPr>
        <w:numPr>
          <w:ilvl w:val="0"/>
          <w:numId w:val="4"/>
        </w:numPr>
      </w:pPr>
      <w:r w:rsidRPr="00066208">
        <w:t>Relevant transaction and accounting information.</w:t>
      </w:r>
    </w:p>
    <w:p w14:paraId="62C81B5F" w14:textId="77777777" w:rsidR="00066208" w:rsidRPr="00066208" w:rsidRDefault="00066208" w:rsidP="00066208">
      <w:r w:rsidRPr="00066208">
        <w:rPr>
          <w:b/>
          <w:bCs/>
        </w:rPr>
        <w:t>Website information</w:t>
      </w:r>
    </w:p>
    <w:p w14:paraId="31CF0233" w14:textId="77777777" w:rsidR="00066208" w:rsidRPr="00066208" w:rsidRDefault="00066208" w:rsidP="00066208">
      <w:pPr>
        <w:numPr>
          <w:ilvl w:val="0"/>
          <w:numId w:val="5"/>
        </w:numPr>
      </w:pPr>
      <w:r w:rsidRPr="00066208">
        <w:t>Technical information collected through website visits, such as device or browser information and IP addresses, where applicable.</w:t>
      </w:r>
    </w:p>
    <w:p w14:paraId="6D942D93" w14:textId="77777777" w:rsidR="00066208" w:rsidRPr="00066208" w:rsidRDefault="00066208" w:rsidP="00066208">
      <w:pPr>
        <w:numPr>
          <w:ilvl w:val="0"/>
          <w:numId w:val="5"/>
        </w:numPr>
      </w:pPr>
      <w:r w:rsidRPr="00066208">
        <w:t>Cookie and website usage information, depending on the technologies used on our website and your cookie preferences.</w:t>
      </w:r>
    </w:p>
    <w:p w14:paraId="68A55271" w14:textId="77777777" w:rsidR="00066208" w:rsidRPr="00066208" w:rsidRDefault="00066208" w:rsidP="00066208">
      <w:r w:rsidRPr="00066208">
        <w:t>We aim to collect only the information reasonably necessary for the purposes explained in this policy.</w:t>
      </w:r>
    </w:p>
    <w:p w14:paraId="2958A493" w14:textId="77777777" w:rsidR="00066208" w:rsidRPr="00066208" w:rsidRDefault="00066208" w:rsidP="00066208">
      <w:pPr>
        <w:rPr>
          <w:b/>
          <w:bCs/>
        </w:rPr>
      </w:pPr>
      <w:r w:rsidRPr="00066208">
        <w:rPr>
          <w:b/>
          <w:bCs/>
        </w:rPr>
        <w:t>4. How We Use Your Information</w:t>
      </w:r>
    </w:p>
    <w:p w14:paraId="48AE67FB" w14:textId="77777777" w:rsidR="00066208" w:rsidRPr="00066208" w:rsidRDefault="00066208" w:rsidP="00066208">
      <w:r w:rsidRPr="00066208">
        <w:t>We may use your personal information to:</w:t>
      </w:r>
    </w:p>
    <w:p w14:paraId="65D7D415" w14:textId="77777777" w:rsidR="00066208" w:rsidRPr="00066208" w:rsidRDefault="00066208" w:rsidP="00066208">
      <w:pPr>
        <w:numPr>
          <w:ilvl w:val="0"/>
          <w:numId w:val="6"/>
        </w:numPr>
      </w:pPr>
      <w:r w:rsidRPr="00066208">
        <w:t>Respond to enquiries and manage bookings made through our available booking channels.</w:t>
      </w:r>
    </w:p>
    <w:p w14:paraId="23F029E8" w14:textId="77777777" w:rsidR="00066208" w:rsidRPr="00066208" w:rsidRDefault="00066208" w:rsidP="00066208">
      <w:pPr>
        <w:numPr>
          <w:ilvl w:val="0"/>
          <w:numId w:val="6"/>
        </w:numPr>
      </w:pPr>
      <w:r w:rsidRPr="00066208">
        <w:t>Provide consultations and permanent makeup or aesthetic treatments.</w:t>
      </w:r>
    </w:p>
    <w:p w14:paraId="4F8481EC" w14:textId="77777777" w:rsidR="00066208" w:rsidRPr="00066208" w:rsidRDefault="00066208" w:rsidP="00066208">
      <w:pPr>
        <w:numPr>
          <w:ilvl w:val="0"/>
          <w:numId w:val="6"/>
        </w:numPr>
      </w:pPr>
      <w:r w:rsidRPr="00066208">
        <w:t>Assess treatment suitability and identify relevant health risks or contraindications.</w:t>
      </w:r>
    </w:p>
    <w:p w14:paraId="29791001" w14:textId="77777777" w:rsidR="00066208" w:rsidRPr="00066208" w:rsidRDefault="00066208" w:rsidP="00066208">
      <w:pPr>
        <w:numPr>
          <w:ilvl w:val="0"/>
          <w:numId w:val="6"/>
        </w:numPr>
      </w:pPr>
      <w:r w:rsidRPr="00066208">
        <w:t>Maintain accurate client records and document treatments.</w:t>
      </w:r>
    </w:p>
    <w:p w14:paraId="2467C4F7" w14:textId="77777777" w:rsidR="00066208" w:rsidRPr="00066208" w:rsidRDefault="00066208" w:rsidP="00066208">
      <w:pPr>
        <w:numPr>
          <w:ilvl w:val="0"/>
          <w:numId w:val="6"/>
        </w:numPr>
      </w:pPr>
      <w:r w:rsidRPr="00066208">
        <w:t>Send appointment confirmations, reminders and treatment aftercare instructions.</w:t>
      </w:r>
    </w:p>
    <w:p w14:paraId="3BFBFFF6" w14:textId="77777777" w:rsidR="00066208" w:rsidRPr="00066208" w:rsidRDefault="00066208" w:rsidP="00066208">
      <w:pPr>
        <w:numPr>
          <w:ilvl w:val="0"/>
          <w:numId w:val="6"/>
        </w:numPr>
      </w:pPr>
      <w:r w:rsidRPr="00066208">
        <w:t>Process payments, deposits, cancellations and refunds.</w:t>
      </w:r>
    </w:p>
    <w:p w14:paraId="4D975E1A" w14:textId="77777777" w:rsidR="00066208" w:rsidRPr="00066208" w:rsidRDefault="00066208" w:rsidP="00066208">
      <w:pPr>
        <w:numPr>
          <w:ilvl w:val="0"/>
          <w:numId w:val="6"/>
        </w:numPr>
      </w:pPr>
      <w:r w:rsidRPr="00066208">
        <w:t>Respond to feedback, complaints or treatment-related concerns.</w:t>
      </w:r>
    </w:p>
    <w:p w14:paraId="4301EE33" w14:textId="77777777" w:rsidR="00066208" w:rsidRPr="00066208" w:rsidRDefault="00066208" w:rsidP="00066208">
      <w:pPr>
        <w:numPr>
          <w:ilvl w:val="0"/>
          <w:numId w:val="6"/>
        </w:numPr>
      </w:pPr>
      <w:r w:rsidRPr="00066208">
        <w:t>Maintain appropriate business, insurance, accounting and legal records.</w:t>
      </w:r>
    </w:p>
    <w:p w14:paraId="3C1C03CD" w14:textId="77777777" w:rsidR="00066208" w:rsidRPr="00066208" w:rsidRDefault="00066208" w:rsidP="00066208">
      <w:pPr>
        <w:numPr>
          <w:ilvl w:val="0"/>
          <w:numId w:val="6"/>
        </w:numPr>
      </w:pPr>
      <w:r w:rsidRPr="00066208">
        <w:t>Administer and improve our website and services.</w:t>
      </w:r>
    </w:p>
    <w:p w14:paraId="19CAB12F" w14:textId="77777777" w:rsidR="00066208" w:rsidRPr="00066208" w:rsidRDefault="00066208" w:rsidP="00066208">
      <w:pPr>
        <w:numPr>
          <w:ilvl w:val="0"/>
          <w:numId w:val="6"/>
        </w:numPr>
      </w:pPr>
      <w:r w:rsidRPr="00066208">
        <w:lastRenderedPageBreak/>
        <w:t xml:space="preserve">Send marketing emails </w:t>
      </w:r>
      <w:proofErr w:type="gramStart"/>
      <w:r w:rsidRPr="00066208">
        <w:t>where</w:t>
      </w:r>
      <w:proofErr w:type="gramEnd"/>
      <w:r w:rsidRPr="00066208">
        <w:t xml:space="preserve"> permitted by law.</w:t>
      </w:r>
    </w:p>
    <w:p w14:paraId="0FFC0629" w14:textId="77777777" w:rsidR="00066208" w:rsidRPr="00066208" w:rsidRDefault="00066208" w:rsidP="00066208">
      <w:pPr>
        <w:numPr>
          <w:ilvl w:val="0"/>
          <w:numId w:val="6"/>
        </w:numPr>
      </w:pPr>
      <w:r w:rsidRPr="00066208">
        <w:t>Publish approved photographs, videos or testimonials on our website and social media platforms.</w:t>
      </w:r>
    </w:p>
    <w:p w14:paraId="5284FB35" w14:textId="77777777" w:rsidR="00066208" w:rsidRPr="00066208" w:rsidRDefault="00066208" w:rsidP="00066208">
      <w:pPr>
        <w:numPr>
          <w:ilvl w:val="0"/>
          <w:numId w:val="6"/>
        </w:numPr>
      </w:pPr>
      <w:r w:rsidRPr="00066208">
        <w:t>Comply with legal obligations and establish or defend legal claims where necessary.</w:t>
      </w:r>
    </w:p>
    <w:p w14:paraId="52A5EF74" w14:textId="77777777" w:rsidR="00066208" w:rsidRPr="00066208" w:rsidRDefault="00066208" w:rsidP="00066208">
      <w:r w:rsidRPr="00066208">
        <w:t>We do not use your medical history for unrelated marketing purposes.</w:t>
      </w:r>
    </w:p>
    <w:p w14:paraId="42E00EC1" w14:textId="77777777" w:rsidR="00066208" w:rsidRPr="00066208" w:rsidRDefault="00066208" w:rsidP="00066208">
      <w:pPr>
        <w:rPr>
          <w:b/>
          <w:bCs/>
        </w:rPr>
      </w:pPr>
      <w:r w:rsidRPr="00066208">
        <w:rPr>
          <w:b/>
          <w:bCs/>
        </w:rPr>
        <w:t>5. Our Lawful Basis for Processing</w:t>
      </w:r>
    </w:p>
    <w:p w14:paraId="28A2E53F" w14:textId="77777777" w:rsidR="00066208" w:rsidRPr="00066208" w:rsidRDefault="00066208" w:rsidP="00066208">
      <w:r w:rsidRPr="00066208">
        <w:t>We process personal information only where we have an appropriate lawful basis under UK GDPR.</w:t>
      </w:r>
    </w:p>
    <w:p w14:paraId="0C416148" w14:textId="77777777" w:rsidR="00066208" w:rsidRPr="00066208" w:rsidRDefault="00066208" w:rsidP="00066208">
      <w:r w:rsidRPr="00066208">
        <w:t>Depending on the purpose, this may include:</w:t>
      </w:r>
    </w:p>
    <w:p w14:paraId="433DADE5" w14:textId="77777777" w:rsidR="00066208" w:rsidRPr="00066208" w:rsidRDefault="00066208" w:rsidP="00066208">
      <w:r w:rsidRPr="00066208">
        <w:rPr>
          <w:b/>
          <w:bCs/>
        </w:rPr>
        <w:t>Contractual necessity:</w:t>
      </w:r>
      <w:r w:rsidRPr="00066208">
        <w:t xml:space="preserve"> To manage your booking and provide the treatment or service you have requested.</w:t>
      </w:r>
    </w:p>
    <w:p w14:paraId="30450083" w14:textId="77777777" w:rsidR="00066208" w:rsidRPr="00066208" w:rsidRDefault="00066208" w:rsidP="00066208">
      <w:r w:rsidRPr="00066208">
        <w:rPr>
          <w:b/>
          <w:bCs/>
        </w:rPr>
        <w:t>Legitimate interests:</w:t>
      </w:r>
      <w:r w:rsidRPr="00066208">
        <w:t xml:space="preserve"> To manage our business, maintain appropriate records, respond to enquiries and protect our legitimate business interests, where these are not overridden by your rights and freedoms.</w:t>
      </w:r>
    </w:p>
    <w:p w14:paraId="62315EA8" w14:textId="77777777" w:rsidR="00066208" w:rsidRPr="00066208" w:rsidRDefault="00066208" w:rsidP="00066208">
      <w:r w:rsidRPr="00066208">
        <w:rPr>
          <w:b/>
          <w:bCs/>
        </w:rPr>
        <w:t>Legal obligation:</w:t>
      </w:r>
      <w:r w:rsidRPr="00066208">
        <w:t xml:space="preserve"> To meet applicable accounting, tax, regulatory or other legal requirements.</w:t>
      </w:r>
    </w:p>
    <w:p w14:paraId="1B092E4C" w14:textId="77777777" w:rsidR="00066208" w:rsidRPr="00066208" w:rsidRDefault="00066208" w:rsidP="00066208">
      <w:r w:rsidRPr="00066208">
        <w:rPr>
          <w:b/>
          <w:bCs/>
        </w:rPr>
        <w:t>Consent:</w:t>
      </w:r>
      <w:r w:rsidRPr="00066208">
        <w:t xml:space="preserve"> Where you have freely agreed to a specific use of your personal information and consent is the appropriate legal basis, such as certain marketing activities or promotional photography.</w:t>
      </w:r>
    </w:p>
    <w:p w14:paraId="4A41D63A" w14:textId="77777777" w:rsidR="00066208" w:rsidRPr="00066208" w:rsidRDefault="00066208" w:rsidP="00066208">
      <w:pPr>
        <w:rPr>
          <w:b/>
          <w:bCs/>
        </w:rPr>
      </w:pPr>
      <w:r w:rsidRPr="00066208">
        <w:rPr>
          <w:b/>
          <w:bCs/>
        </w:rPr>
        <w:t>Special category data</w:t>
      </w:r>
    </w:p>
    <w:p w14:paraId="5AC446E3" w14:textId="77777777" w:rsidR="00066208" w:rsidRPr="00066208" w:rsidRDefault="00066208" w:rsidP="00066208">
      <w:r w:rsidRPr="00066208">
        <w:t>Medical history and other information about your health may constitute special category personal data under UK GDPR. This information receives additional legal protection.</w:t>
      </w:r>
    </w:p>
    <w:p w14:paraId="36E047CF" w14:textId="77777777" w:rsidR="00066208" w:rsidRPr="00066208" w:rsidRDefault="00066208" w:rsidP="00066208">
      <w:r w:rsidRPr="00066208">
        <w:t>Where we process health information, we must identify both an appropriate lawful basis under Article 6 of UK GDPR and an applicable special category condition under Article 9, together with any additional requirements that apply.</w:t>
      </w:r>
    </w:p>
    <w:p w14:paraId="552FA5C4" w14:textId="77777777" w:rsidR="00066208" w:rsidRPr="00066208" w:rsidRDefault="00066208" w:rsidP="00066208">
      <w:r w:rsidRPr="00066208">
        <w:t>Where we rely on explicit consent for health information, we will seek that consent separately and clearly. We will not treat consent to receive a treatment as automatic consent to marketing or public use of photographs.</w:t>
      </w:r>
    </w:p>
    <w:p w14:paraId="1FF73AAE" w14:textId="77777777" w:rsidR="00066208" w:rsidRPr="00066208" w:rsidRDefault="00066208" w:rsidP="00066208">
      <w:pPr>
        <w:rPr>
          <w:b/>
          <w:bCs/>
        </w:rPr>
      </w:pPr>
      <w:r w:rsidRPr="00066208">
        <w:rPr>
          <w:b/>
          <w:bCs/>
        </w:rPr>
        <w:t>6. Medical Information and Client Confidentiality</w:t>
      </w:r>
    </w:p>
    <w:p w14:paraId="6A92DCF5" w14:textId="77777777" w:rsidR="00066208" w:rsidRPr="00066208" w:rsidRDefault="00066208" w:rsidP="00066208">
      <w:r w:rsidRPr="00066208">
        <w:t>We may need to collect relevant health information to assess your suitability for permanent makeup or aesthetic treatments and to support safe treatment decisions.</w:t>
      </w:r>
    </w:p>
    <w:p w14:paraId="1F33823D" w14:textId="77777777" w:rsidR="00066208" w:rsidRPr="00066208" w:rsidRDefault="00066208" w:rsidP="00066208">
      <w:r w:rsidRPr="00066208">
        <w:lastRenderedPageBreak/>
        <w:t>Your consultation forms, medical information and treatment notes are treated as confidential. Access is restricted to those who need the information for appropriate treatment-related, administrative or legal purposes.</w:t>
      </w:r>
    </w:p>
    <w:p w14:paraId="161832D5" w14:textId="77777777" w:rsidR="00066208" w:rsidRPr="00066208" w:rsidRDefault="00066208" w:rsidP="00066208">
      <w:r w:rsidRPr="00066208">
        <w:t>Please ensure that the information you provide is accurate and up to date. If you choose not to provide information necessary to assess treatment suitability, we may be unable to proceed with your appointment.</w:t>
      </w:r>
    </w:p>
    <w:p w14:paraId="3962D299" w14:textId="77777777" w:rsidR="00066208" w:rsidRPr="00066208" w:rsidRDefault="00066208" w:rsidP="00066208">
      <w:r w:rsidRPr="00066208">
        <w:t>We will not disclose your medical information to unrelated third parties or use it for unrelated promotional purposes without an appropriate lawful basis.</w:t>
      </w:r>
    </w:p>
    <w:p w14:paraId="1F35FA6C" w14:textId="77777777" w:rsidR="00066208" w:rsidRPr="00066208" w:rsidRDefault="00066208" w:rsidP="00066208">
      <w:pPr>
        <w:rPr>
          <w:b/>
          <w:bCs/>
        </w:rPr>
      </w:pPr>
      <w:r w:rsidRPr="00066208">
        <w:rPr>
          <w:b/>
          <w:bCs/>
        </w:rPr>
        <w:t>7. Client Photographs, Videos and Marketing</w:t>
      </w:r>
    </w:p>
    <w:p w14:paraId="74D4B59B" w14:textId="77777777" w:rsidR="00066208" w:rsidRPr="00066208" w:rsidRDefault="00066208" w:rsidP="00066208">
      <w:r w:rsidRPr="00066208">
        <w:t>We may take photographs before, during or after a treatment to document results, maintain treatment records and monitor progress where appropriate.</w:t>
      </w:r>
    </w:p>
    <w:p w14:paraId="1F47FA3D" w14:textId="77777777" w:rsidR="00066208" w:rsidRPr="00066208" w:rsidRDefault="00066208" w:rsidP="00066208">
      <w:r w:rsidRPr="00066208">
        <w:rPr>
          <w:b/>
          <w:bCs/>
        </w:rPr>
        <w:t>Photographs for client records</w:t>
      </w:r>
    </w:p>
    <w:p w14:paraId="2757C49D" w14:textId="77777777" w:rsidR="00066208" w:rsidRPr="00066208" w:rsidRDefault="00066208" w:rsidP="00066208">
      <w:r w:rsidRPr="00066208">
        <w:t>Treatment photographs may be stored securely with your consultation and treatment records where necessary and appropriate. These images are handled as confidential client information.</w:t>
      </w:r>
    </w:p>
    <w:p w14:paraId="6D1E7554" w14:textId="77777777" w:rsidR="00066208" w:rsidRPr="00066208" w:rsidRDefault="00066208" w:rsidP="00066208">
      <w:r w:rsidRPr="00066208">
        <w:rPr>
          <w:b/>
          <w:bCs/>
        </w:rPr>
        <w:t>Photographs for marketing</w:t>
      </w:r>
    </w:p>
    <w:p w14:paraId="4487FD7E" w14:textId="77777777" w:rsidR="00066208" w:rsidRPr="00066208" w:rsidRDefault="00066208" w:rsidP="00066208">
      <w:r w:rsidRPr="00066208">
        <w:t>We may wish to use photographs, videos or testimonials to showcase our work on our website, social media accounts or other promotional materials.</w:t>
      </w:r>
    </w:p>
    <w:p w14:paraId="3014ACDB" w14:textId="77777777" w:rsidR="00066208" w:rsidRPr="00066208" w:rsidRDefault="00066208" w:rsidP="00066208">
      <w:r w:rsidRPr="00066208">
        <w:t>Where consent is required, we will obtain your separate, informed permission before using identifiable photographs, videos or testimonials for marketing purposes.</w:t>
      </w:r>
    </w:p>
    <w:p w14:paraId="24381E7C" w14:textId="77777777" w:rsidR="00066208" w:rsidRPr="00066208" w:rsidRDefault="00066208" w:rsidP="00066208">
      <w:r w:rsidRPr="00066208">
        <w:t>Agreeing to a treatment does not automatically mean you agree to your images being published. Refusing marketing photography will not, by itself, affect your eligibility for treatment.</w:t>
      </w:r>
    </w:p>
    <w:p w14:paraId="17F6351E" w14:textId="77777777" w:rsidR="00066208" w:rsidRPr="00066208" w:rsidRDefault="00066208" w:rsidP="00066208">
      <w:r w:rsidRPr="00066208">
        <w:t>You may withdraw your consent to future marketing use by contacting us. Withdrawal does not affect the lawfulness of use before consent was withdrawn. We will take appropriate steps to stop future use and, where reasonably possible, address material under our control that has already been published. We cannot guarantee the removal of copies independently shared or retained by third parties.</w:t>
      </w:r>
    </w:p>
    <w:p w14:paraId="5B6090F8" w14:textId="77777777" w:rsidR="00066208" w:rsidRPr="00066208" w:rsidRDefault="00066208" w:rsidP="00066208">
      <w:pPr>
        <w:rPr>
          <w:b/>
          <w:bCs/>
        </w:rPr>
      </w:pPr>
      <w:r w:rsidRPr="00066208">
        <w:rPr>
          <w:b/>
          <w:bCs/>
        </w:rPr>
        <w:t>8. How We Store and Protect Your Information</w:t>
      </w:r>
    </w:p>
    <w:p w14:paraId="22A66877" w14:textId="77777777" w:rsidR="00066208" w:rsidRPr="00066208" w:rsidRDefault="00066208" w:rsidP="00066208">
      <w:r w:rsidRPr="00066208">
        <w:t>We maintain both digital and paper client records.</w:t>
      </w:r>
    </w:p>
    <w:p w14:paraId="6502660F" w14:textId="77777777" w:rsidR="00066208" w:rsidRPr="00066208" w:rsidRDefault="00066208" w:rsidP="00066208">
      <w:r w:rsidRPr="00066208">
        <w:t>Digital information may include electronic consultation forms, booking details, photographs, treatment notes and communications. Paper records may include signed consultation forms, consent documents and other treatment-related paperwork.</w:t>
      </w:r>
    </w:p>
    <w:p w14:paraId="28123C92" w14:textId="77777777" w:rsidR="00066208" w:rsidRPr="00066208" w:rsidRDefault="00066208" w:rsidP="00066208">
      <w:r w:rsidRPr="00066208">
        <w:lastRenderedPageBreak/>
        <w:t>We take reasonable technical and organisational measures to protect information against loss, unauthorised access, misuse, alteration or disclosure. These measures may include password protection, restricted access, secure storage of paper documents and appropriate handling of digital files.</w:t>
      </w:r>
    </w:p>
    <w:p w14:paraId="5EAA6ED3" w14:textId="77777777" w:rsidR="00066208" w:rsidRPr="00066208" w:rsidRDefault="00066208" w:rsidP="00066208">
      <w:r w:rsidRPr="00066208">
        <w:t>We take reasonable care when communicating with clients and handling confidential records. However, no method of electronic transmission or storage can be guaranteed to be completely secure.</w:t>
      </w:r>
    </w:p>
    <w:p w14:paraId="4B6A80EC" w14:textId="77777777" w:rsidR="00066208" w:rsidRPr="00066208" w:rsidRDefault="00066208" w:rsidP="00066208">
      <w:pPr>
        <w:rPr>
          <w:b/>
          <w:bCs/>
        </w:rPr>
      </w:pPr>
      <w:r w:rsidRPr="00066208">
        <w:rPr>
          <w:b/>
          <w:bCs/>
        </w:rPr>
        <w:t>9. How Long We Keep Your Information</w:t>
      </w:r>
    </w:p>
    <w:p w14:paraId="4FE0C9A1" w14:textId="77777777" w:rsidR="00066208" w:rsidRPr="00066208" w:rsidRDefault="00066208" w:rsidP="00066208">
      <w:r w:rsidRPr="00066208">
        <w:t>We retain personal information only for as long as necessary for the purpose for which it was collected, taking account of treatment-related requirements, applicable legal obligations, insurance considerations and the establishment or defence of legal claims.</w:t>
      </w:r>
    </w:p>
    <w:p w14:paraId="7DA414E7" w14:textId="77777777" w:rsidR="00066208" w:rsidRPr="00066208" w:rsidRDefault="00066208" w:rsidP="00066208">
      <w:r w:rsidRPr="00066208">
        <w:t>Different types of records may require different retention periods. For example, financial records may need to be retained to meet accounting requirements, while treatment and consultation records may need to be retained for an appropriate period following a procedure.</w:t>
      </w:r>
    </w:p>
    <w:p w14:paraId="1AC2E5F2" w14:textId="77777777" w:rsidR="00066208" w:rsidRPr="00066208" w:rsidRDefault="00066208" w:rsidP="00066208">
      <w:r w:rsidRPr="00066208">
        <w:t>We will establish and follow suitable retention periods for digital and paper records. When information is no longer required and there is no lawful reason to retain it, we will securely delete, destroy or anonymise it as appropriate.</w:t>
      </w:r>
    </w:p>
    <w:p w14:paraId="41FC2A7D" w14:textId="77777777" w:rsidR="00066208" w:rsidRPr="00066208" w:rsidRDefault="00066208" w:rsidP="00066208">
      <w:pPr>
        <w:rPr>
          <w:b/>
          <w:bCs/>
        </w:rPr>
      </w:pPr>
      <w:r w:rsidRPr="00066208">
        <w:rPr>
          <w:b/>
          <w:bCs/>
        </w:rPr>
        <w:t>10. Who We Share Your Information With</w:t>
      </w:r>
    </w:p>
    <w:p w14:paraId="01F6D262" w14:textId="77777777" w:rsidR="00066208" w:rsidRPr="00066208" w:rsidRDefault="00066208" w:rsidP="00066208">
      <w:r w:rsidRPr="00066208">
        <w:t>We do not sell your personal information.</w:t>
      </w:r>
    </w:p>
    <w:p w14:paraId="74F1AC53" w14:textId="77777777" w:rsidR="00066208" w:rsidRPr="00066208" w:rsidRDefault="00066208" w:rsidP="00066208">
      <w:r w:rsidRPr="00066208">
        <w:t>Where necessary for the operation of our business, we may share relevant information with:</w:t>
      </w:r>
    </w:p>
    <w:p w14:paraId="766CEB3B" w14:textId="77777777" w:rsidR="00066208" w:rsidRPr="00066208" w:rsidRDefault="00066208" w:rsidP="00066208">
      <w:pPr>
        <w:numPr>
          <w:ilvl w:val="0"/>
          <w:numId w:val="7"/>
        </w:numPr>
      </w:pPr>
      <w:r w:rsidRPr="00066208">
        <w:t>Booking and appointment management providers.</w:t>
      </w:r>
    </w:p>
    <w:p w14:paraId="4B8929BF" w14:textId="77777777" w:rsidR="00066208" w:rsidRPr="00066208" w:rsidRDefault="00066208" w:rsidP="00066208">
      <w:pPr>
        <w:numPr>
          <w:ilvl w:val="0"/>
          <w:numId w:val="7"/>
        </w:numPr>
      </w:pPr>
      <w:r w:rsidRPr="00066208">
        <w:t>Payment processing providers.</w:t>
      </w:r>
    </w:p>
    <w:p w14:paraId="68137334" w14:textId="77777777" w:rsidR="00066208" w:rsidRPr="00066208" w:rsidRDefault="00066208" w:rsidP="00066208">
      <w:pPr>
        <w:numPr>
          <w:ilvl w:val="0"/>
          <w:numId w:val="7"/>
        </w:numPr>
      </w:pPr>
      <w:r w:rsidRPr="00066208">
        <w:t>Website hosting and technical support providers.</w:t>
      </w:r>
    </w:p>
    <w:p w14:paraId="4D378488" w14:textId="77777777" w:rsidR="00066208" w:rsidRPr="00066208" w:rsidRDefault="00066208" w:rsidP="00066208">
      <w:pPr>
        <w:numPr>
          <w:ilvl w:val="0"/>
          <w:numId w:val="7"/>
        </w:numPr>
      </w:pPr>
      <w:r w:rsidRPr="00066208">
        <w:t>Email and business administration providers.</w:t>
      </w:r>
    </w:p>
    <w:p w14:paraId="65E42BCC" w14:textId="77777777" w:rsidR="00066208" w:rsidRPr="00066208" w:rsidRDefault="00066208" w:rsidP="00066208">
      <w:pPr>
        <w:numPr>
          <w:ilvl w:val="0"/>
          <w:numId w:val="7"/>
        </w:numPr>
      </w:pPr>
      <w:r w:rsidRPr="00066208">
        <w:t>Accountants, insurers, legal advisers and other professional advisers.</w:t>
      </w:r>
    </w:p>
    <w:p w14:paraId="7D711B81" w14:textId="77777777" w:rsidR="00066208" w:rsidRPr="00066208" w:rsidRDefault="00066208" w:rsidP="00066208">
      <w:pPr>
        <w:numPr>
          <w:ilvl w:val="0"/>
          <w:numId w:val="7"/>
        </w:numPr>
      </w:pPr>
      <w:r w:rsidRPr="00066208">
        <w:t>Regulatory bodies, law enforcement agencies or other authorities where legally required or permitted.</w:t>
      </w:r>
    </w:p>
    <w:p w14:paraId="7739215D" w14:textId="77777777" w:rsidR="00066208" w:rsidRPr="00066208" w:rsidRDefault="00066208" w:rsidP="00066208">
      <w:r w:rsidRPr="00066208">
        <w:t>We share only information that is reasonably necessary for the relevant purpose. Where third-party providers process personal information on our behalf, we take appropriate steps to ensure that suitable contractual and security safeguards are in place.</w:t>
      </w:r>
    </w:p>
    <w:p w14:paraId="65C1F694" w14:textId="77777777" w:rsidR="00066208" w:rsidRPr="00066208" w:rsidRDefault="00066208" w:rsidP="00066208">
      <w:r w:rsidRPr="00066208">
        <w:lastRenderedPageBreak/>
        <w:t>If a provider stores or accesses personal information outside the UK, we will take any required steps to ensure that appropriate international data transfer safeguards are in place.</w:t>
      </w:r>
    </w:p>
    <w:p w14:paraId="5D1D671A" w14:textId="77777777" w:rsidR="00066208" w:rsidRPr="00066208" w:rsidRDefault="00066208" w:rsidP="00066208">
      <w:pPr>
        <w:rPr>
          <w:b/>
          <w:bCs/>
        </w:rPr>
      </w:pPr>
      <w:r w:rsidRPr="00066208">
        <w:rPr>
          <w:b/>
          <w:bCs/>
        </w:rPr>
        <w:t>11. Website Cookies and Third-Party Services</w:t>
      </w:r>
    </w:p>
    <w:p w14:paraId="4C093A65" w14:textId="77777777" w:rsidR="00066208" w:rsidRPr="00066208" w:rsidRDefault="00066208" w:rsidP="00066208">
      <w:r w:rsidRPr="00066208">
        <w:t>Our website may use cookies and similar technologies to support website functionality, understand website usage or provide additional features.</w:t>
      </w:r>
    </w:p>
    <w:p w14:paraId="19120864" w14:textId="77777777" w:rsidR="00066208" w:rsidRPr="00066208" w:rsidRDefault="00066208" w:rsidP="00066208">
      <w:r w:rsidRPr="00066208">
        <w:t>Strictly necessary cookies may be used where permitted by law. Where consent is required, non-essential cookies and similar technologies will not be used until the appropriate permission has been obtained.</w:t>
      </w:r>
    </w:p>
    <w:p w14:paraId="63D893AE" w14:textId="77777777" w:rsidR="00066208" w:rsidRPr="00066208" w:rsidRDefault="00066208" w:rsidP="00066208">
      <w:r w:rsidRPr="00066208">
        <w:t>Our website may contain links to or integrations with third-party services, including social media platforms. Those providers may collect information about your interaction with their services under their own privacy policies.</w:t>
      </w:r>
    </w:p>
    <w:p w14:paraId="06A672A0" w14:textId="77777777" w:rsidR="00066208" w:rsidRPr="00066208" w:rsidRDefault="00066208" w:rsidP="00066208">
      <w:r w:rsidRPr="00066208">
        <w:t xml:space="preserve">We will provide further information through our cookie notice or cookie settings, as applicable to the technologies </w:t>
      </w:r>
      <w:proofErr w:type="gramStart"/>
      <w:r w:rsidRPr="00066208">
        <w:t>actually used</w:t>
      </w:r>
      <w:proofErr w:type="gramEnd"/>
      <w:r w:rsidRPr="00066208">
        <w:t xml:space="preserve"> on our website.</w:t>
      </w:r>
    </w:p>
    <w:p w14:paraId="3A8813A1" w14:textId="77777777" w:rsidR="00066208" w:rsidRPr="00066208" w:rsidRDefault="00066208" w:rsidP="00066208">
      <w:pPr>
        <w:rPr>
          <w:b/>
          <w:bCs/>
        </w:rPr>
      </w:pPr>
      <w:r w:rsidRPr="00066208">
        <w:rPr>
          <w:b/>
          <w:bCs/>
        </w:rPr>
        <w:t>12. Marketing and Promotional Communications</w:t>
      </w:r>
    </w:p>
    <w:p w14:paraId="1165E779" w14:textId="77777777" w:rsidR="00066208" w:rsidRPr="00066208" w:rsidRDefault="00066208" w:rsidP="00066208">
      <w:r w:rsidRPr="00066208">
        <w:t>We may use email and social media to promote our treatments, services, offers and business updates.</w:t>
      </w:r>
    </w:p>
    <w:p w14:paraId="0D6DDA96" w14:textId="77777777" w:rsidR="00066208" w:rsidRPr="00066208" w:rsidRDefault="00066208" w:rsidP="00066208">
      <w:r w:rsidRPr="00066208">
        <w:t>We will comply with applicable data protection and electronic marketing requirements. Where consent is required for marketing emails, we will obtain valid consent or rely on another permitted route only where all relevant legal conditions are met.</w:t>
      </w:r>
    </w:p>
    <w:p w14:paraId="4A6766DC" w14:textId="77777777" w:rsidR="00066208" w:rsidRPr="00066208" w:rsidRDefault="00066208" w:rsidP="00066208">
      <w:r w:rsidRPr="00066208">
        <w:t>You can opt out of marketing emails at any time using the unsubscribe facility, where available, or by contacting us directly.</w:t>
      </w:r>
    </w:p>
    <w:p w14:paraId="7BE1F2DD" w14:textId="77777777" w:rsidR="00066208" w:rsidRPr="00066208" w:rsidRDefault="00066208" w:rsidP="00066208">
      <w:r w:rsidRPr="00066208">
        <w:t>We will respect objections to direct marketing and maintain appropriate records of marketing preferences. Withdrawing from marketing will not prevent us from sending necessary messages about existing bookings, payments or treatments.</w:t>
      </w:r>
    </w:p>
    <w:p w14:paraId="262F0C89" w14:textId="77777777" w:rsidR="00066208" w:rsidRPr="00066208" w:rsidRDefault="00066208" w:rsidP="00066208">
      <w:r w:rsidRPr="00066208">
        <w:t>Following our social media accounts is voluntary. If you interact with our pages, the relevant platform's own privacy terms and settings may also apply.</w:t>
      </w:r>
    </w:p>
    <w:p w14:paraId="7600AE2C" w14:textId="77777777" w:rsidR="00066208" w:rsidRPr="00066208" w:rsidRDefault="00066208" w:rsidP="00066208">
      <w:pPr>
        <w:rPr>
          <w:b/>
          <w:bCs/>
        </w:rPr>
      </w:pPr>
      <w:r w:rsidRPr="00066208">
        <w:rPr>
          <w:b/>
          <w:bCs/>
        </w:rPr>
        <w:t>13. Your Data Protection Rights</w:t>
      </w:r>
    </w:p>
    <w:p w14:paraId="1326B5FD" w14:textId="77777777" w:rsidR="00066208" w:rsidRPr="00066208" w:rsidRDefault="00066208" w:rsidP="00066208">
      <w:r w:rsidRPr="00066208">
        <w:t>Under applicable data protection law, you may have the right to:</w:t>
      </w:r>
    </w:p>
    <w:p w14:paraId="4F2062E2" w14:textId="77777777" w:rsidR="00066208" w:rsidRPr="00066208" w:rsidRDefault="00066208" w:rsidP="00066208">
      <w:pPr>
        <w:numPr>
          <w:ilvl w:val="0"/>
          <w:numId w:val="8"/>
        </w:numPr>
      </w:pPr>
      <w:r w:rsidRPr="00066208">
        <w:t>Request access to the personal information we hold about you.</w:t>
      </w:r>
    </w:p>
    <w:p w14:paraId="287E45E1" w14:textId="77777777" w:rsidR="00066208" w:rsidRPr="00066208" w:rsidRDefault="00066208" w:rsidP="00066208">
      <w:pPr>
        <w:numPr>
          <w:ilvl w:val="0"/>
          <w:numId w:val="8"/>
        </w:numPr>
      </w:pPr>
      <w:r w:rsidRPr="00066208">
        <w:t>Request correction of inaccurate or incomplete information.</w:t>
      </w:r>
    </w:p>
    <w:p w14:paraId="0F4B910C" w14:textId="77777777" w:rsidR="00066208" w:rsidRPr="00066208" w:rsidRDefault="00066208" w:rsidP="00066208">
      <w:pPr>
        <w:numPr>
          <w:ilvl w:val="0"/>
          <w:numId w:val="8"/>
        </w:numPr>
      </w:pPr>
      <w:r w:rsidRPr="00066208">
        <w:t>Request deletion of your information where the law permits.</w:t>
      </w:r>
    </w:p>
    <w:p w14:paraId="610837B3" w14:textId="77777777" w:rsidR="00066208" w:rsidRPr="00066208" w:rsidRDefault="00066208" w:rsidP="00066208">
      <w:pPr>
        <w:numPr>
          <w:ilvl w:val="0"/>
          <w:numId w:val="8"/>
        </w:numPr>
      </w:pPr>
      <w:r w:rsidRPr="00066208">
        <w:t>Request restriction of certain processing.</w:t>
      </w:r>
    </w:p>
    <w:p w14:paraId="134DACAA" w14:textId="77777777" w:rsidR="00066208" w:rsidRPr="00066208" w:rsidRDefault="00066208" w:rsidP="00066208">
      <w:pPr>
        <w:numPr>
          <w:ilvl w:val="0"/>
          <w:numId w:val="8"/>
        </w:numPr>
      </w:pPr>
      <w:r w:rsidRPr="00066208">
        <w:lastRenderedPageBreak/>
        <w:t>Object to certain processing, including direct marketing.</w:t>
      </w:r>
    </w:p>
    <w:p w14:paraId="25E5B90C" w14:textId="77777777" w:rsidR="00066208" w:rsidRPr="00066208" w:rsidRDefault="00066208" w:rsidP="00066208">
      <w:pPr>
        <w:numPr>
          <w:ilvl w:val="0"/>
          <w:numId w:val="8"/>
        </w:numPr>
      </w:pPr>
      <w:r w:rsidRPr="00066208">
        <w:t>Request a portable copy of certain information where applicable.</w:t>
      </w:r>
    </w:p>
    <w:p w14:paraId="78F8B92E" w14:textId="77777777" w:rsidR="00066208" w:rsidRPr="00066208" w:rsidRDefault="00066208" w:rsidP="00066208">
      <w:pPr>
        <w:numPr>
          <w:ilvl w:val="0"/>
          <w:numId w:val="8"/>
        </w:numPr>
      </w:pPr>
      <w:r w:rsidRPr="00066208">
        <w:t>Withdraw consent where processing relies on consent.</w:t>
      </w:r>
    </w:p>
    <w:p w14:paraId="78E4FFE9" w14:textId="77777777" w:rsidR="00066208" w:rsidRPr="00066208" w:rsidRDefault="00066208" w:rsidP="00066208">
      <w:r w:rsidRPr="00066208">
        <w:t>These rights are subject to legal conditions and exceptions. For example, we may need to retain certain records to meet legal obligations or establish, exercise or defend legal claims.</w:t>
      </w:r>
    </w:p>
    <w:p w14:paraId="043A848F" w14:textId="77777777" w:rsidR="00066208" w:rsidRPr="00066208" w:rsidRDefault="00066208" w:rsidP="00066208">
      <w:r w:rsidRPr="00066208">
        <w:t>To exercise your rights, please contact us using the details in Section 2. We may need to verify your identity before responding.</w:t>
      </w:r>
    </w:p>
    <w:p w14:paraId="53FC1F9D" w14:textId="77777777" w:rsidR="00066208" w:rsidRPr="00066208" w:rsidRDefault="00066208" w:rsidP="00066208">
      <w:r w:rsidRPr="00066208">
        <w:t xml:space="preserve">You also have the right to complain to the Information Commissioner's Office (ICO). Further information is available at </w:t>
      </w:r>
      <w:hyperlink r:id="rId7" w:history="1">
        <w:r w:rsidRPr="00066208">
          <w:rPr>
            <w:rStyle w:val="Hyperlink"/>
          </w:rPr>
          <w:t>https://ico.org.uk/</w:t>
        </w:r>
      </w:hyperlink>
      <w:r w:rsidRPr="00066208">
        <w:t>.</w:t>
      </w:r>
    </w:p>
    <w:p w14:paraId="0A55B6AF" w14:textId="77777777" w:rsidR="00066208" w:rsidRPr="00066208" w:rsidRDefault="00066208" w:rsidP="00066208">
      <w:pPr>
        <w:rPr>
          <w:b/>
          <w:bCs/>
        </w:rPr>
      </w:pPr>
      <w:r w:rsidRPr="00066208">
        <w:rPr>
          <w:b/>
          <w:bCs/>
        </w:rPr>
        <w:t>14. Third-Party Websites</w:t>
      </w:r>
    </w:p>
    <w:p w14:paraId="154E1997" w14:textId="77777777" w:rsidR="00066208" w:rsidRPr="00066208" w:rsidRDefault="00066208" w:rsidP="00066208">
      <w:r w:rsidRPr="00066208">
        <w:t>Our website and social media pages may contain links to third-party websites. We are not responsible for the privacy practices or security of external websites.</w:t>
      </w:r>
    </w:p>
    <w:p w14:paraId="70386A4D" w14:textId="77777777" w:rsidR="00066208" w:rsidRPr="00066208" w:rsidRDefault="00066208" w:rsidP="00066208">
      <w:r w:rsidRPr="00066208">
        <w:t>We recommend reading the relevant privacy policies before providing personal information to those services.</w:t>
      </w:r>
    </w:p>
    <w:p w14:paraId="3F5311DF" w14:textId="77777777" w:rsidR="00066208" w:rsidRPr="00066208" w:rsidRDefault="00066208" w:rsidP="00066208">
      <w:pPr>
        <w:rPr>
          <w:b/>
          <w:bCs/>
        </w:rPr>
      </w:pPr>
      <w:r w:rsidRPr="00066208">
        <w:rPr>
          <w:b/>
          <w:bCs/>
        </w:rPr>
        <w:t>15. Children's Privacy</w:t>
      </w:r>
    </w:p>
    <w:p w14:paraId="70E16243" w14:textId="77777777" w:rsidR="00066208" w:rsidRPr="00066208" w:rsidRDefault="00066208" w:rsidP="00066208">
      <w:r w:rsidRPr="00066208">
        <w:t>Our treatments are subject to the applicable age restrictions, consent requirements and other legal or professional requirements.</w:t>
      </w:r>
    </w:p>
    <w:p w14:paraId="1183A4C5" w14:textId="77777777" w:rsidR="00066208" w:rsidRPr="00066208" w:rsidRDefault="00066208" w:rsidP="00066208">
      <w:r w:rsidRPr="00066208">
        <w:t>Where we lawfully collect information about a person under 18, we will handle it appropriately and in accordance with applicable law and our relevant consent and safeguarding procedures.</w:t>
      </w:r>
    </w:p>
    <w:p w14:paraId="0254D9EF" w14:textId="77777777" w:rsidR="00066208" w:rsidRPr="00066208" w:rsidRDefault="00066208" w:rsidP="00066208">
      <w:pPr>
        <w:rPr>
          <w:b/>
          <w:bCs/>
        </w:rPr>
      </w:pPr>
      <w:r w:rsidRPr="00066208">
        <w:rPr>
          <w:b/>
          <w:bCs/>
        </w:rPr>
        <w:t>16. Changes to This Policy</w:t>
      </w:r>
    </w:p>
    <w:p w14:paraId="0C395A6D" w14:textId="77777777" w:rsidR="00066208" w:rsidRPr="00066208" w:rsidRDefault="00066208" w:rsidP="00066208">
      <w:r w:rsidRPr="00066208">
        <w:t>We may update this Privacy Policy to reflect changes to our business, website, services or legal obligations.</w:t>
      </w:r>
    </w:p>
    <w:p w14:paraId="0F4ECEB6" w14:textId="77777777" w:rsidR="00066208" w:rsidRPr="00066208" w:rsidRDefault="00066208" w:rsidP="00066208">
      <w:r w:rsidRPr="00066208">
        <w:t>The latest version will be made available on our website, with the date of the most recent update shown at the beginning of the policy.</w:t>
      </w:r>
    </w:p>
    <w:p w14:paraId="5D5CCEAF" w14:textId="77777777" w:rsidR="00066208" w:rsidRPr="00066208" w:rsidRDefault="00066208" w:rsidP="00066208">
      <w:pPr>
        <w:rPr>
          <w:b/>
          <w:bCs/>
        </w:rPr>
      </w:pPr>
      <w:r w:rsidRPr="00066208">
        <w:rPr>
          <w:b/>
          <w:bCs/>
        </w:rPr>
        <w:t>17. Contact Us</w:t>
      </w:r>
    </w:p>
    <w:p w14:paraId="4C71F178" w14:textId="77777777" w:rsidR="00066208" w:rsidRPr="00066208" w:rsidRDefault="00066208" w:rsidP="00066208">
      <w:r w:rsidRPr="00066208">
        <w:t>If you have any questions, concerns or requests about this Privacy Policy or the personal information we hold, please contact:</w:t>
      </w:r>
    </w:p>
    <w:p w14:paraId="4A495B50" w14:textId="77777777" w:rsidR="00066208" w:rsidRPr="00066208" w:rsidRDefault="00066208" w:rsidP="00066208">
      <w:r w:rsidRPr="00066208">
        <w:rPr>
          <w:b/>
          <w:bCs/>
        </w:rPr>
        <w:t>CMD SPMU &amp; Aesthetics</w:t>
      </w:r>
      <w:r w:rsidRPr="00066208">
        <w:br/>
        <w:t xml:space="preserve">Email: </w:t>
      </w:r>
      <w:hyperlink r:id="rId8" w:history="1">
        <w:r w:rsidRPr="00066208">
          <w:rPr>
            <w:rStyle w:val="Hyperlink"/>
          </w:rPr>
          <w:t>cmd.spmu.aesthetics@gmail.com</w:t>
        </w:r>
      </w:hyperlink>
      <w:r w:rsidRPr="00066208">
        <w:br/>
        <w:t>Telephone: 07976099665</w:t>
      </w:r>
      <w:r w:rsidRPr="00066208">
        <w:br/>
        <w:t xml:space="preserve">Website: </w:t>
      </w:r>
      <w:hyperlink r:id="rId9" w:history="1">
        <w:r w:rsidRPr="00066208">
          <w:rPr>
            <w:rStyle w:val="Hyperlink"/>
          </w:rPr>
          <w:t>https://www.cmdspmuaesthetics.co.uk</w:t>
        </w:r>
      </w:hyperlink>
    </w:p>
    <w:p w14:paraId="7B40FA47" w14:textId="77777777" w:rsidR="00066208" w:rsidRPr="00066208" w:rsidRDefault="00066208" w:rsidP="00066208">
      <w:r w:rsidRPr="00066208">
        <w:lastRenderedPageBreak/>
        <w:t>We will handle your request in accordance with applicable data protection law.</w:t>
      </w:r>
    </w:p>
    <w:p w14:paraId="0D348553" w14:textId="77777777" w:rsidR="00066208" w:rsidRDefault="00066208"/>
    <w:sectPr w:rsidR="0006620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4B799F"/>
    <w:multiLevelType w:val="multilevel"/>
    <w:tmpl w:val="1F7E8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74629F1"/>
    <w:multiLevelType w:val="multilevel"/>
    <w:tmpl w:val="820A4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CFE2DC0"/>
    <w:multiLevelType w:val="multilevel"/>
    <w:tmpl w:val="99805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4E53B19"/>
    <w:multiLevelType w:val="multilevel"/>
    <w:tmpl w:val="E7949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D10324B"/>
    <w:multiLevelType w:val="multilevel"/>
    <w:tmpl w:val="262A7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1DB13C8"/>
    <w:multiLevelType w:val="multilevel"/>
    <w:tmpl w:val="0876E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29E1F56"/>
    <w:multiLevelType w:val="multilevel"/>
    <w:tmpl w:val="D812C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FCE7E82"/>
    <w:multiLevelType w:val="multilevel"/>
    <w:tmpl w:val="20666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72965797">
    <w:abstractNumId w:val="7"/>
  </w:num>
  <w:num w:numId="2" w16cid:durableId="1578321275">
    <w:abstractNumId w:val="0"/>
  </w:num>
  <w:num w:numId="3" w16cid:durableId="46802721">
    <w:abstractNumId w:val="3"/>
  </w:num>
  <w:num w:numId="4" w16cid:durableId="649291364">
    <w:abstractNumId w:val="6"/>
  </w:num>
  <w:num w:numId="5" w16cid:durableId="147748145">
    <w:abstractNumId w:val="4"/>
  </w:num>
  <w:num w:numId="6" w16cid:durableId="1204756850">
    <w:abstractNumId w:val="1"/>
  </w:num>
  <w:num w:numId="7" w16cid:durableId="1103964610">
    <w:abstractNumId w:val="5"/>
  </w:num>
  <w:num w:numId="8" w16cid:durableId="3038567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6208"/>
    <w:rsid w:val="00066208"/>
    <w:rsid w:val="00BE05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3B2736"/>
  <w15:chartTrackingRefBased/>
  <w15:docId w15:val="{E45CB082-3F70-411D-9CD4-E815C550B2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662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662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6620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6620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6620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6620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6620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6620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6620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620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6620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6620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6620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6620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6620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6620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6620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66208"/>
    <w:rPr>
      <w:rFonts w:eastAsiaTheme="majorEastAsia" w:cstheme="majorBidi"/>
      <w:color w:val="272727" w:themeColor="text1" w:themeTint="D8"/>
    </w:rPr>
  </w:style>
  <w:style w:type="paragraph" w:styleId="Title">
    <w:name w:val="Title"/>
    <w:basedOn w:val="Normal"/>
    <w:next w:val="Normal"/>
    <w:link w:val="TitleChar"/>
    <w:uiPriority w:val="10"/>
    <w:qFormat/>
    <w:rsid w:val="000662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6620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6620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6620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66208"/>
    <w:pPr>
      <w:spacing w:before="160"/>
      <w:jc w:val="center"/>
    </w:pPr>
    <w:rPr>
      <w:i/>
      <w:iCs/>
      <w:color w:val="404040" w:themeColor="text1" w:themeTint="BF"/>
    </w:rPr>
  </w:style>
  <w:style w:type="character" w:customStyle="1" w:styleId="QuoteChar">
    <w:name w:val="Quote Char"/>
    <w:basedOn w:val="DefaultParagraphFont"/>
    <w:link w:val="Quote"/>
    <w:uiPriority w:val="29"/>
    <w:rsid w:val="00066208"/>
    <w:rPr>
      <w:i/>
      <w:iCs/>
      <w:color w:val="404040" w:themeColor="text1" w:themeTint="BF"/>
    </w:rPr>
  </w:style>
  <w:style w:type="paragraph" w:styleId="ListParagraph">
    <w:name w:val="List Paragraph"/>
    <w:basedOn w:val="Normal"/>
    <w:uiPriority w:val="34"/>
    <w:qFormat/>
    <w:rsid w:val="00066208"/>
    <w:pPr>
      <w:ind w:left="720"/>
      <w:contextualSpacing/>
    </w:pPr>
  </w:style>
  <w:style w:type="character" w:styleId="IntenseEmphasis">
    <w:name w:val="Intense Emphasis"/>
    <w:basedOn w:val="DefaultParagraphFont"/>
    <w:uiPriority w:val="21"/>
    <w:qFormat/>
    <w:rsid w:val="00066208"/>
    <w:rPr>
      <w:i/>
      <w:iCs/>
      <w:color w:val="0F4761" w:themeColor="accent1" w:themeShade="BF"/>
    </w:rPr>
  </w:style>
  <w:style w:type="paragraph" w:styleId="IntenseQuote">
    <w:name w:val="Intense Quote"/>
    <w:basedOn w:val="Normal"/>
    <w:next w:val="Normal"/>
    <w:link w:val="IntenseQuoteChar"/>
    <w:uiPriority w:val="30"/>
    <w:qFormat/>
    <w:rsid w:val="000662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66208"/>
    <w:rPr>
      <w:i/>
      <w:iCs/>
      <w:color w:val="0F4761" w:themeColor="accent1" w:themeShade="BF"/>
    </w:rPr>
  </w:style>
  <w:style w:type="character" w:styleId="IntenseReference">
    <w:name w:val="Intense Reference"/>
    <w:basedOn w:val="DefaultParagraphFont"/>
    <w:uiPriority w:val="32"/>
    <w:qFormat/>
    <w:rsid w:val="00066208"/>
    <w:rPr>
      <w:b/>
      <w:bCs/>
      <w:smallCaps/>
      <w:color w:val="0F4761" w:themeColor="accent1" w:themeShade="BF"/>
      <w:spacing w:val="5"/>
    </w:rPr>
  </w:style>
  <w:style w:type="character" w:styleId="Hyperlink">
    <w:name w:val="Hyperlink"/>
    <w:basedOn w:val="DefaultParagraphFont"/>
    <w:uiPriority w:val="99"/>
    <w:unhideWhenUsed/>
    <w:rsid w:val="00066208"/>
    <w:rPr>
      <w:color w:val="467886" w:themeColor="hyperlink"/>
      <w:u w:val="single"/>
    </w:rPr>
  </w:style>
  <w:style w:type="character" w:styleId="UnresolvedMention">
    <w:name w:val="Unresolved Mention"/>
    <w:basedOn w:val="DefaultParagraphFont"/>
    <w:uiPriority w:val="99"/>
    <w:semiHidden/>
    <w:unhideWhenUsed/>
    <w:rsid w:val="000662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md.spmu.aesthetics@gmail.com" TargetMode="External"/><Relationship Id="rId3" Type="http://schemas.openxmlformats.org/officeDocument/2006/relationships/settings" Target="settings.xml"/><Relationship Id="rId7" Type="http://schemas.openxmlformats.org/officeDocument/2006/relationships/hyperlink" Target="https://ico.org.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cmdspmuaesthetics.co.uk" TargetMode="External"/><Relationship Id="rId11" Type="http://schemas.openxmlformats.org/officeDocument/2006/relationships/theme" Target="theme/theme1.xml"/><Relationship Id="rId5" Type="http://schemas.openxmlformats.org/officeDocument/2006/relationships/hyperlink" Target="mailto:cmd.spmu.aesthetics@gmail.com"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cmdspmuaesthetics.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2034</Words>
  <Characters>11597</Characters>
  <Application>Microsoft Office Word</Application>
  <DocSecurity>0</DocSecurity>
  <Lines>96</Lines>
  <Paragraphs>27</Paragraphs>
  <ScaleCrop>false</ScaleCrop>
  <Company/>
  <LinksUpToDate>false</LinksUpToDate>
  <CharactersWithSpaces>13604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Dawson</dc:creator>
  <cp:keywords/>
  <dc:description/>
  <cp:lastModifiedBy>Stephen Dawson</cp:lastModifiedBy>
  <cp:revision>1</cp:revision>
  <dcterms:created xsi:type="dcterms:W3CDTF">2026-10-15T18:19:00Z</dcterms:created>
  <dcterms:modified xsi:type="dcterms:W3CDTF">2026-10-15T18:20:00Z</dcterms:modified>
</cp:coreProperties>
</file>